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0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13160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Кафедра информационных систем</w:t>
      </w:r>
    </w:p>
    <w:p w:rsidR="0013160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131602" w:rsidRDefault="00131602" w:rsidP="00131602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Лекция № 1</w:t>
      </w:r>
    </w:p>
    <w:p w:rsidR="00730412" w:rsidRDefault="00730412" w:rsidP="00730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Pr="00730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Введение в тему </w:t>
      </w:r>
      <w:r w:rsidRPr="0073041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программно-аппаратной защиты информации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730412" w:rsidRPr="00730412" w:rsidRDefault="00730412" w:rsidP="00730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Учебные вопросы:</w:t>
      </w:r>
    </w:p>
    <w:p w:rsidR="00730412" w:rsidRDefault="00730412" w:rsidP="0073041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Введение. </w:t>
      </w:r>
    </w:p>
    <w:p w:rsidR="00730412" w:rsidRDefault="00730412" w:rsidP="0073041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и задачи программно-аппаратной защиты информации. </w:t>
      </w:r>
    </w:p>
    <w:p w:rsidR="00730412" w:rsidRPr="00730412" w:rsidRDefault="00730412" w:rsidP="0073041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понятия.</w:t>
      </w:r>
    </w:p>
    <w:p w:rsidR="0013160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31602" w:rsidRPr="00474F4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74F4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Дисциплина: </w:t>
      </w:r>
      <w:r w:rsidR="00730412" w:rsidRPr="00474F4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</w:t>
      </w:r>
      <w:r w:rsidR="00730412" w:rsidRPr="00474F4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рограммно-аппаратная защита информации</w:t>
      </w:r>
    </w:p>
    <w:p w:rsidR="00730412" w:rsidRPr="00730412" w:rsidRDefault="00730412" w:rsidP="00730412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Направление: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Информационные системы и технологии</w:t>
      </w:r>
    </w:p>
    <w:p w:rsidR="00131602" w:rsidRDefault="00131602" w:rsidP="00131602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Очное обучение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2 курс </w:t>
      </w:r>
    </w:p>
    <w:p w:rsidR="00131602" w:rsidRDefault="00131602" w:rsidP="00131602">
      <w:pPr>
        <w:shd w:val="clear" w:color="auto" w:fill="FFFFFF"/>
        <w:tabs>
          <w:tab w:val="left" w:pos="2640"/>
          <w:tab w:val="center" w:pos="4677"/>
        </w:tabs>
        <w:spacing w:after="0" w:line="36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 xml:space="preserve">  Лекций – </w:t>
      </w:r>
      <w:r w:rsidR="007304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642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часов</w:t>
      </w:r>
      <w:r w:rsidR="004642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4642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( 9</w:t>
      </w:r>
      <w:proofErr w:type="gramEnd"/>
      <w:r w:rsidR="004642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лекций)</w:t>
      </w:r>
    </w:p>
    <w:p w:rsidR="00131602" w:rsidRDefault="00131602" w:rsidP="0013160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Практических занятий- </w:t>
      </w:r>
      <w:r w:rsidR="007304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="004642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36</w:t>
      </w:r>
      <w:r w:rsidR="007304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часов</w:t>
      </w:r>
    </w:p>
    <w:p w:rsidR="00131602" w:rsidRDefault="00131602" w:rsidP="00131602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Аттестация</w:t>
      </w:r>
      <w:r w:rsidR="007304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7304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Экзамен</w:t>
      </w:r>
    </w:p>
    <w:p w:rsidR="0013160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Заочное обучение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2 курс 1 семестр,</w:t>
      </w:r>
    </w:p>
    <w:p w:rsidR="0013160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Лекций – </w:t>
      </w:r>
      <w:r w:rsidR="007304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642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</w:t>
      </w:r>
      <w:r w:rsidR="007304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часа</w:t>
      </w:r>
    </w:p>
    <w:p w:rsidR="0013160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Практических занятий – 4 часа</w:t>
      </w:r>
    </w:p>
    <w:p w:rsidR="0013160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Контрольная работа- 1</w:t>
      </w:r>
    </w:p>
    <w:p w:rsidR="0013160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Аттестация - </w:t>
      </w:r>
      <w:r w:rsidR="007304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Экзамен</w:t>
      </w:r>
    </w:p>
    <w:p w:rsidR="0073041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Итого  -</w:t>
      </w:r>
      <w:proofErr w:type="gram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</w:p>
    <w:p w:rsidR="00131602" w:rsidRDefault="00131602" w:rsidP="0013160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Набор- 2021, 2022 </w:t>
      </w:r>
      <w:proofErr w:type="spell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:rsidR="00131602" w:rsidRDefault="00131602" w:rsidP="00131602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Ставрополь, 2022 г</w:t>
      </w:r>
    </w:p>
    <w:p w:rsidR="00916799" w:rsidRDefault="00916799" w:rsidP="00131602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74F42" w:rsidRDefault="00474F42" w:rsidP="00131602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51DC0" w:rsidRDefault="00151DC0" w:rsidP="0073041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51DC0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806700" cy="2105025"/>
            <wp:effectExtent l="0" t="0" r="0" b="9525"/>
            <wp:wrapSquare wrapText="bothSides"/>
            <wp:docPr id="1" name="Рисунок 1" descr="D:\Фотографии\Фото кафедра-проекты\SDC1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графии\Фото кафедра-проекты\SDC11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DC0" w:rsidRPr="00151DC0" w:rsidRDefault="00151DC0" w:rsidP="00151D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DC0" w:rsidRPr="00151DC0" w:rsidRDefault="00151DC0" w:rsidP="00151D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DC0" w:rsidRPr="00151DC0" w:rsidRDefault="00151DC0" w:rsidP="00151D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DC0" w:rsidRPr="00151DC0" w:rsidRDefault="00151DC0" w:rsidP="00151D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DC0" w:rsidRDefault="00151DC0" w:rsidP="0073041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51DC0" w:rsidRDefault="00151DC0" w:rsidP="00151DC0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Занятия будет </w:t>
      </w:r>
      <w:r w:rsidR="0035501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проводить доцент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кафедры Информационных систем ТРОШКОВ Александр Михайлович.</w:t>
      </w:r>
    </w:p>
    <w:p w:rsidR="0035501C" w:rsidRDefault="00151DC0" w:rsidP="0035501C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Кафедра располагает</w:t>
      </w:r>
      <w:r w:rsidR="0035501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ся на 5 этаже экономического факультета, консультации в 184а кабинете.</w:t>
      </w:r>
    </w:p>
    <w:p w:rsidR="00151DC0" w:rsidRDefault="0035501C" w:rsidP="0035501C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Требования:</w:t>
      </w:r>
    </w:p>
    <w:p w:rsidR="0035501C" w:rsidRDefault="0035501C" w:rsidP="0035501C">
      <w:pPr>
        <w:pStyle w:val="a4"/>
        <w:numPr>
          <w:ilvl w:val="0"/>
          <w:numId w:val="6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Конспект по дисциплине (лекции, ЛЗ).</w:t>
      </w:r>
    </w:p>
    <w:p w:rsidR="0035501C" w:rsidRDefault="0035501C" w:rsidP="0035501C">
      <w:pPr>
        <w:pStyle w:val="a4"/>
        <w:numPr>
          <w:ilvl w:val="0"/>
          <w:numId w:val="6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Аккуратное ведение конспекта.</w:t>
      </w:r>
    </w:p>
    <w:p w:rsidR="0035501C" w:rsidRDefault="0035501C" w:rsidP="0035501C">
      <w:pPr>
        <w:pStyle w:val="a4"/>
        <w:numPr>
          <w:ilvl w:val="0"/>
          <w:numId w:val="6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Отчетности контрольных точек (защита ЛР. ПЗ).</w:t>
      </w:r>
    </w:p>
    <w:p w:rsidR="0035501C" w:rsidRDefault="0035501C" w:rsidP="0035501C">
      <w:pPr>
        <w:pStyle w:val="a4"/>
        <w:numPr>
          <w:ilvl w:val="0"/>
          <w:numId w:val="6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Дисциплина на занятиях.</w:t>
      </w:r>
    </w:p>
    <w:p w:rsidR="0035501C" w:rsidRDefault="0035501C" w:rsidP="0035501C">
      <w:pPr>
        <w:pStyle w:val="a4"/>
        <w:numPr>
          <w:ilvl w:val="0"/>
          <w:numId w:val="6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Аттестация за месяц, учет полученных баллов.</w:t>
      </w:r>
    </w:p>
    <w:p w:rsidR="0035501C" w:rsidRDefault="0035501C" w:rsidP="0035501C">
      <w:pPr>
        <w:pStyle w:val="a4"/>
        <w:numPr>
          <w:ilvl w:val="0"/>
          <w:numId w:val="6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Допуск к аттестации (экзамен).</w:t>
      </w:r>
    </w:p>
    <w:p w:rsidR="00805E2A" w:rsidRDefault="00805E2A" w:rsidP="0035501C">
      <w:pPr>
        <w:pStyle w:val="a4"/>
        <w:numPr>
          <w:ilvl w:val="0"/>
          <w:numId w:val="6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Материалы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дисциплины  в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личном кабинете преподавателя.</w:t>
      </w:r>
    </w:p>
    <w:p w:rsidR="008619A9" w:rsidRDefault="008619A9" w:rsidP="008619A9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619A9" w:rsidRPr="008619A9" w:rsidRDefault="008619A9" w:rsidP="00861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Б.1.036 программно-аппаратная защита информации</w:t>
      </w:r>
    </w:p>
    <w:p w:rsidR="008619A9" w:rsidRPr="008619A9" w:rsidRDefault="008619A9" w:rsidP="00861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09.03.02 Информационные системы и технологии в бизнесе</w:t>
      </w:r>
    </w:p>
    <w:p w:rsidR="008619A9" w:rsidRPr="008619A9" w:rsidRDefault="008619A9" w:rsidP="00861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Бакалавр 4 года, 2 курс 3 семестр. Экзамен</w:t>
      </w:r>
    </w:p>
    <w:p w:rsidR="008619A9" w:rsidRPr="008619A9" w:rsidRDefault="008619A9" w:rsidP="00861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Всего 144 часа</w:t>
      </w:r>
    </w:p>
    <w:p w:rsidR="008619A9" w:rsidRPr="008619A9" w:rsidRDefault="008619A9" w:rsidP="00861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Лекций- 18 часов </w:t>
      </w:r>
      <w:proofErr w:type="gramStart"/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( 9</w:t>
      </w:r>
      <w:proofErr w:type="gramEnd"/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лекций / 4 интерактивных)</w:t>
      </w:r>
    </w:p>
    <w:p w:rsidR="008619A9" w:rsidRPr="008619A9" w:rsidRDefault="008619A9" w:rsidP="00861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Лабораторных работ – 36 часов/ 4 </w:t>
      </w:r>
      <w:proofErr w:type="spellStart"/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интеракт</w:t>
      </w:r>
      <w:proofErr w:type="spellEnd"/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619A9" w:rsidRPr="008619A9" w:rsidRDefault="008619A9" w:rsidP="00861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работа- 54 часа</w:t>
      </w:r>
    </w:p>
    <w:p w:rsidR="008619A9" w:rsidRPr="008619A9" w:rsidRDefault="008619A9" w:rsidP="00861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36 часов.</w:t>
      </w:r>
    </w:p>
    <w:p w:rsidR="008619A9" w:rsidRDefault="006C3E99" w:rsidP="00861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DDFE741" wp14:editId="31B75832">
            <wp:extent cx="2466975" cy="1847850"/>
            <wp:effectExtent l="0" t="0" r="9525" b="0"/>
            <wp:docPr id="4" name="Рисунок 4" descr="Презентация на тему: &quot;Защита информации. Способы защиты информации  Физические способы защиты информации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езентация на тему: &quot;Защита информации. Способы защиты информации  Физические способы защиты информации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E99">
        <w:t xml:space="preserve"> </w:t>
      </w:r>
      <w:r>
        <w:rPr>
          <w:noProof/>
          <w:lang w:eastAsia="ru-RU"/>
        </w:rPr>
        <w:drawing>
          <wp:inline distT="0" distB="0" distL="0" distR="0">
            <wp:extent cx="2381250" cy="1851660"/>
            <wp:effectExtent l="0" t="0" r="0" b="0"/>
            <wp:docPr id="5" name="Рисунок 5" descr="Особенности и основные методы защиты персональных данных в сети 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собенности и основные методы защиты персональных данных в сети интерн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092" cy="185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9A9" w:rsidRPr="008619A9" w:rsidRDefault="008619A9" w:rsidP="00861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Компетенции: ОПК- 3.1, ОПК-3.2, ОПК- 3.3, ОПК-5.2, ОПК-5.3, ОПК – 7.1</w:t>
      </w:r>
    </w:p>
    <w:p w:rsidR="00CB1AEA" w:rsidRPr="00CB1AEA" w:rsidRDefault="00CB1AEA" w:rsidP="00CB1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 – 3</w:t>
      </w:r>
      <w:r w:rsidRPr="00CB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:rsidR="00CB1AEA" w:rsidRPr="00CB1AEA" w:rsidRDefault="00CB1AEA" w:rsidP="00CB1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ОПК-3.1</w:t>
      </w:r>
      <w:r w:rsidRPr="00CB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Выбирает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</w:r>
    </w:p>
    <w:p w:rsidR="00CB1AEA" w:rsidRPr="00CB1AEA" w:rsidRDefault="00CB1AEA" w:rsidP="00CB1A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ОПК-3.2</w:t>
      </w:r>
      <w:r w:rsidRPr="00CB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-Решает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безопасности.</w:t>
      </w:r>
    </w:p>
    <w:p w:rsidR="00CB1AEA" w:rsidRPr="00CB1AEA" w:rsidRDefault="00CB1AEA" w:rsidP="00CB1A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ОПК-3.3</w:t>
      </w:r>
      <w:r w:rsidRPr="00CB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Участвует в подготовке обзоров, аннотаций, составления рефератов, научных докладов, публикаций и библиографии по научно- исследовательской работе с учетом требований информационной безопасности.</w:t>
      </w:r>
    </w:p>
    <w:p w:rsidR="00CB1AEA" w:rsidRPr="00CB1AEA" w:rsidRDefault="00CB1AEA" w:rsidP="00CB1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ОПК-5</w:t>
      </w:r>
      <w:r w:rsidRPr="00CB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Способен инсталлировать программное и аппаратное обеспечение для информационных и автоматизированных систем;</w:t>
      </w:r>
    </w:p>
    <w:p w:rsidR="00CB1AEA" w:rsidRPr="00CB1AEA" w:rsidRDefault="00CB1AEA" w:rsidP="00CB1A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ОПК- 5.2</w:t>
      </w:r>
      <w:r w:rsidRPr="00CB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-Успешно выполняет параметрическую настройку и инсталляцию программного и аппаратного обеспечения информационных и автоматизированных систем</w:t>
      </w:r>
    </w:p>
    <w:p w:rsidR="00CB1AEA" w:rsidRPr="00CB1AEA" w:rsidRDefault="00CB1AEA" w:rsidP="00CB1A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ОПК-5.3</w:t>
      </w:r>
      <w:r w:rsidRPr="00CB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-Применяет методики инсталляции программного обеспечения, методики установки и тестирования аппаратного обеспечения для интеллектуальных, информационных и автоматизированных систем</w:t>
      </w:r>
    </w:p>
    <w:p w:rsidR="00CB1AEA" w:rsidRPr="00CB1AEA" w:rsidRDefault="00CB1AEA" w:rsidP="00CB1A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ОПК-7</w:t>
      </w:r>
      <w:r w:rsidRPr="00CB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Способен осуществлять выбор платформ и инструментальных программно-аппаратных средств для реализации информационных систем;</w:t>
      </w:r>
    </w:p>
    <w:p w:rsidR="00CB1AEA" w:rsidRPr="00CB1AEA" w:rsidRDefault="00CB1AEA" w:rsidP="00CB1A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ОПК-7.1</w:t>
      </w:r>
      <w:r w:rsidRPr="00CB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Обоснованно выбирает архитектурные решения для реализации информационных систем; платформу для разработки инфокоммуникационных систем</w:t>
      </w:r>
    </w:p>
    <w:p w:rsidR="00CB1AEA" w:rsidRPr="00CB1AEA" w:rsidRDefault="00CB1AEA" w:rsidP="00CB1A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AEA" w:rsidRPr="00CB1AEA" w:rsidRDefault="00CB1AEA" w:rsidP="00CB1A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AEA" w:rsidRPr="00CB1AEA" w:rsidRDefault="00CB1AEA" w:rsidP="00CB1A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9A9" w:rsidRPr="008619A9" w:rsidRDefault="008619A9" w:rsidP="008619A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51DC0" w:rsidRDefault="00151DC0" w:rsidP="0073041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5E1C" w:rsidRPr="00730412" w:rsidRDefault="00C35E1C" w:rsidP="0073041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Тема 1: Основные понятия программно-аппаратной защиты информации.</w:t>
      </w:r>
    </w:p>
    <w:p w:rsidR="00730412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 1: </w:t>
      </w:r>
      <w:r w:rsidR="00730412" w:rsidRPr="0073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31AE9" w:rsidRPr="008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ОПК- 3.1, ОПК-3.2</w:t>
      </w:r>
      <w:bookmarkStart w:id="0" w:name="_GoBack"/>
      <w:bookmarkEnd w:id="0"/>
    </w:p>
    <w:p w:rsidR="00730412" w:rsidRPr="00730412" w:rsidRDefault="00730412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Pr="00730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Введение в тему </w:t>
      </w:r>
      <w:r w:rsidRPr="0073041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программно-аппаратной защиты информации»</w:t>
      </w:r>
    </w:p>
    <w:p w:rsidR="00730412" w:rsidRPr="00730412" w:rsidRDefault="00C35E1C" w:rsidP="00474F4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Введение. </w:t>
      </w:r>
    </w:p>
    <w:p w:rsidR="00730412" w:rsidRPr="00730412" w:rsidRDefault="00C35E1C" w:rsidP="00474F4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и задачи программно-аппаратной защиты информации. </w:t>
      </w:r>
    </w:p>
    <w:p w:rsidR="00C35E1C" w:rsidRPr="00730412" w:rsidRDefault="00C35E1C" w:rsidP="00474F4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понятия.</w:t>
      </w:r>
    </w:p>
    <w:p w:rsidR="00474F42" w:rsidRDefault="00474F42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5E1C" w:rsidRPr="00474F42" w:rsidRDefault="00C35E1C" w:rsidP="00474F4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развивающиеся компьютерные информационные технологии вносят заметные изменения в нашу жизнь. Информация стала товаром, который можно приобрести, продать, обменять. При этом стоимость информации часто в сотни раз превосходит стоимость компьютерной системы, в которой она хранится.</w:t>
      </w:r>
    </w:p>
    <w:p w:rsidR="00C35E1C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одного исследования около 58% опрошенных пострадали от компьютерных взломов за последний год. Примерно 18% опрошенных из этого числа заявляют, что потеряли более миллиона долларов в ходе нападений, более 66% потерпели убытки в размере 50 тыс. долларов. Свыше 22% атак были нацелены на промышленные секреты или документы, представляющие интерес прежде всего для конкурентов.</w:t>
      </w:r>
    </w:p>
    <w:p w:rsidR="006C3E99" w:rsidRDefault="006C3E99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E99" w:rsidRPr="00730412" w:rsidRDefault="006C3E99" w:rsidP="006C3E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54680" cy="1971675"/>
            <wp:effectExtent l="0" t="0" r="7620" b="9525"/>
            <wp:docPr id="2" name="Рисунок 2" descr="http://atcenter.ru/wp-content/uploads/2016/07/972ff91f120740f4b86aafc1867c35c3-32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tcenter.ru/wp-content/uploads/2016/07/972ff91f120740f4b86aafc1867c35c3-320x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221" cy="197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степени безопасности информационных технологий в настоящее время зависит благополучие, а порой и жизнь многих людей. Такова плата за 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усложнение и повсеместное распространение автоматизированных систем обработки информации.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информационная система представляет собой сложную систему, состоящую из большого числа компонентов различной степени автономности, которые связаны между собой и обмениваются данными. Практически каждый компонент может подвергнуться внешнему воздействию или выйти из строя.</w:t>
      </w:r>
    </w:p>
    <w:p w:rsidR="00C35E1C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современные ОС для персональных компьютеров имеют собственные подсистемы защиты, актуальность создания дополнительных средств защиты сохраняется. Дело в том, что большинство систем не способны защитить данные, находящиеся за их пределами. И в этих случаях для защиты данных используются аппаратно-программные средства защиты информации.</w:t>
      </w:r>
    </w:p>
    <w:p w:rsidR="00474F42" w:rsidRPr="00730412" w:rsidRDefault="00474F42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E1C" w:rsidRPr="00474F42" w:rsidRDefault="00C35E1C" w:rsidP="00474F4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 задачи программно-аппаратной защиты информации</w:t>
      </w:r>
    </w:p>
    <w:p w:rsidR="00474F42" w:rsidRPr="00474F42" w:rsidRDefault="00474F42" w:rsidP="00474F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E1C" w:rsidRDefault="00474F42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 </w:t>
      </w:r>
      <w:r w:rsidR="00C35E1C" w:rsidRPr="0073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защиты</w:t>
      </w:r>
    </w:p>
    <w:p w:rsidR="006C3E99" w:rsidRPr="00730412" w:rsidRDefault="006C3E99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10000" cy="3352800"/>
            <wp:effectExtent l="0" t="0" r="0" b="0"/>
            <wp:docPr id="6" name="Рисунок 6" descr="Защита информ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щита информац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F42" w:rsidRDefault="00CF3A28" w:rsidP="00CF3A2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 – Защита информации</w:t>
      </w:r>
    </w:p>
    <w:p w:rsidR="00C35E1C" w:rsidRPr="00730412" w:rsidRDefault="00474F42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35E1C"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законе РФ «Об информации, информатизации и защите информации», принятом 25 января 1995 года Государственной Думой, определено, что «информация - сведения о лицах, предметах, фактах,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событиях, явлениях и процессах, независимо от формы их представления». Информация имеет ряд </w:t>
      </w:r>
      <w:r w:rsidRPr="00730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особенностей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она нематериальна;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информация хранится и передается с помощью материальных носителей;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любой материальный объект содержит информацию о самом себе или о другом объекте.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материальность информации понимается в том смысле, что нельзя измерить ее параметры известными физическими методами и приборами. Информация не имеет массы, энергии и т. п.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хранится и передается на материальных носителях. Такими носителями являются мозг человека, звуковые и электромагнитные волны, бумага, машинные носители (магнитные и оптические диски, магнитные ленты и барабаны) и др.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присущи следующие </w:t>
      </w:r>
      <w:r w:rsidRPr="00730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свойства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Информация доступна человеку, если она содержится на материальном носителе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необходимо защищать материальные носители информации, так как с помощью материальных средств можно защищать только материальные объекты.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Информация имеет ценность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Ценность информации определяется степенью ее полезности для владельца. Обладание истинной (достоверной) информацией дает ее владельцу определенные преимущества. Истинной или достоверной информацией является информация, которая с достаточной для владельца (пользователя) точностью отражает объекты и процессы окружающего мира в определенных временных и пространственных рамках.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искаженно представляющая действительность (недостоверная информация), может нанести владельцу значительный материальный и моральный ущерб. Если информация искажена умышленно, то ее называют </w:t>
      </w:r>
      <w:r w:rsidRPr="00730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дезинформацией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«Об информации, информатизации и защите информации» гарантируется право собственника информации на ее использование и защиту 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доступа к ней других лиц (организаций). Если доступ к информации ограничивается, то такая информация является </w:t>
      </w:r>
      <w:r w:rsidRPr="00730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конфиденциальной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Конфиденциальная информация может содержать государственную или коммерческую тайну. </w:t>
      </w:r>
      <w:r w:rsidRPr="00730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Коммерческую тайну 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содержать сведения, принадлежащие частному лицу, фирме, корпорации и т. п. </w:t>
      </w:r>
      <w:r w:rsidRPr="00730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Государственную 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тайну могут содержать сведения, принадлежащие государству (государственному учреждению). В соответствии с законом «О государственной тайне» сведениям, представляющим ценность для государства, может быть присвоена одна из трех возможных степеней секретности. В порядке возрастания ценности (важности) информации ей может быть присвоена степень (гриф) «</w:t>
      </w:r>
      <w:r w:rsidRPr="00730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секретно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730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совершенно секретно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</w:t>
      </w:r>
      <w:r w:rsidRPr="00730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особой важности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государственных учреждениях менее важной информации может присваиваться гриф «</w:t>
      </w:r>
      <w:r w:rsidRPr="007304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служебного пользования</w:t>
      </w: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обозначения ценности конфиденциальной коммерческой информации используются три категории: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«коммерческая тайна - строго конфиденциально»;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«коммерческая тайна - конфиденциально»;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«коммерческая тайна».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и другой подход к градации ценности коммерческой информации: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«строго конфиденциально - строгий учет»;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«строго конфиденциально»;</w:t>
      </w:r>
    </w:p>
    <w:p w:rsidR="00C35E1C" w:rsidRPr="00730412" w:rsidRDefault="00C35E1C" w:rsidP="007304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«конфиденциально».</w:t>
      </w:r>
    </w:p>
    <w:p w:rsidR="00FD03A0" w:rsidRPr="00730412" w:rsidRDefault="00FD03A0" w:rsidP="0073041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8"/>
          <w:szCs w:val="28"/>
        </w:rPr>
      </w:pPr>
      <w:r w:rsidRPr="00730412">
        <w:rPr>
          <w:b w:val="0"/>
          <w:bCs w:val="0"/>
          <w:color w:val="000000"/>
          <w:sz w:val="28"/>
          <w:szCs w:val="28"/>
        </w:rPr>
        <w:t>Ценность информации изменяется во времени.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Как правило, со временем ценность информации уменьшается.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Зависимость ценности информации от времени приближенно определяется в соответствии с выражением:</w:t>
      </w:r>
    </w:p>
    <w:p w:rsidR="00FD03A0" w:rsidRPr="00730412" w:rsidRDefault="00FD03A0" w:rsidP="00474F42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C</w:t>
      </w:r>
      <w:r w:rsidRPr="00730412">
        <w:rPr>
          <w:b/>
          <w:bCs/>
          <w:color w:val="000000"/>
          <w:sz w:val="28"/>
          <w:szCs w:val="28"/>
        </w:rPr>
        <w:t>(</w:t>
      </w:r>
      <w:r w:rsidRPr="00730412">
        <w:rPr>
          <w:b/>
          <w:bCs/>
          <w:i/>
          <w:iCs/>
          <w:color w:val="000000"/>
          <w:sz w:val="28"/>
          <w:szCs w:val="28"/>
        </w:rPr>
        <w:t>t</w:t>
      </w:r>
      <w:r w:rsidRPr="00730412">
        <w:rPr>
          <w:b/>
          <w:bCs/>
          <w:color w:val="000000"/>
          <w:sz w:val="28"/>
          <w:szCs w:val="28"/>
        </w:rPr>
        <w:t>) = </w:t>
      </w:r>
      <w:r w:rsidRPr="00730412">
        <w:rPr>
          <w:b/>
          <w:bCs/>
          <w:i/>
          <w:iCs/>
          <w:color w:val="000000"/>
          <w:sz w:val="28"/>
          <w:szCs w:val="28"/>
        </w:rPr>
        <w:t>C</w:t>
      </w:r>
      <w:r w:rsidRPr="00CB1AEA">
        <w:rPr>
          <w:b/>
          <w:bCs/>
          <w:i/>
          <w:iCs/>
          <w:color w:val="000000"/>
          <w:sz w:val="28"/>
          <w:szCs w:val="28"/>
          <w:vertAlign w:val="subscript"/>
        </w:rPr>
        <w:t>0e</w:t>
      </w:r>
      <w:r w:rsidRPr="00730412">
        <w:rPr>
          <w:b/>
          <w:bCs/>
          <w:i/>
          <w:iCs/>
          <w:color w:val="000000"/>
          <w:sz w:val="28"/>
          <w:szCs w:val="28"/>
        </w:rPr>
        <w:t>-</w:t>
      </w:r>
      <w:r w:rsidRPr="00730412">
        <w:rPr>
          <w:b/>
          <w:bCs/>
          <w:color w:val="000000"/>
          <w:sz w:val="28"/>
          <w:szCs w:val="28"/>
        </w:rPr>
        <w:t>2,3t/</w:t>
      </w:r>
      <w:proofErr w:type="gramStart"/>
      <w:r w:rsidRPr="00730412">
        <w:rPr>
          <w:b/>
          <w:bCs/>
          <w:color w:val="000000"/>
          <w:sz w:val="28"/>
          <w:szCs w:val="28"/>
        </w:rPr>
        <w:t>τ</w:t>
      </w:r>
      <w:r w:rsidRPr="00730412">
        <w:rPr>
          <w:color w:val="000000"/>
          <w:sz w:val="28"/>
          <w:szCs w:val="28"/>
        </w:rPr>
        <w:t>,</w:t>
      </w:r>
      <w:r w:rsidR="00CB1AEA">
        <w:rPr>
          <w:color w:val="000000"/>
          <w:sz w:val="28"/>
          <w:szCs w:val="28"/>
        </w:rPr>
        <w:t xml:space="preserve">   </w:t>
      </w:r>
      <w:proofErr w:type="gramEnd"/>
      <w:r w:rsidR="00CB1AEA">
        <w:rPr>
          <w:color w:val="000000"/>
          <w:sz w:val="28"/>
          <w:szCs w:val="28"/>
        </w:rPr>
        <w:t xml:space="preserve">                               (1)</w:t>
      </w:r>
    </w:p>
    <w:p w:rsidR="00CB1AEA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где </w:t>
      </w:r>
      <w:r w:rsidRPr="00730412">
        <w:rPr>
          <w:b/>
          <w:bCs/>
          <w:i/>
          <w:iCs/>
          <w:color w:val="000000"/>
          <w:sz w:val="28"/>
          <w:szCs w:val="28"/>
        </w:rPr>
        <w:t>C</w:t>
      </w:r>
      <w:r w:rsidRPr="00CB1AEA">
        <w:rPr>
          <w:b/>
          <w:bCs/>
          <w:i/>
          <w:iCs/>
          <w:color w:val="000000"/>
          <w:sz w:val="28"/>
          <w:szCs w:val="28"/>
          <w:vertAlign w:val="subscript"/>
        </w:rPr>
        <w:t>0</w:t>
      </w:r>
      <w:r w:rsidRPr="00730412">
        <w:rPr>
          <w:b/>
          <w:bCs/>
          <w:i/>
          <w:iCs/>
          <w:color w:val="000000"/>
          <w:sz w:val="28"/>
          <w:szCs w:val="28"/>
        </w:rPr>
        <w:t> </w:t>
      </w:r>
      <w:r w:rsidRPr="00730412">
        <w:rPr>
          <w:color w:val="000000"/>
          <w:sz w:val="28"/>
          <w:szCs w:val="28"/>
        </w:rPr>
        <w:t>- ценность информации в момент ее возникновения (получения); </w:t>
      </w:r>
    </w:p>
    <w:p w:rsidR="00CB1AEA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color w:val="000000"/>
          <w:sz w:val="28"/>
          <w:szCs w:val="28"/>
        </w:rPr>
        <w:lastRenderedPageBreak/>
        <w:t>t </w:t>
      </w:r>
      <w:r w:rsidRPr="00730412">
        <w:rPr>
          <w:color w:val="000000"/>
          <w:sz w:val="28"/>
          <w:szCs w:val="28"/>
        </w:rPr>
        <w:t>- время от момента возникновения информации до момента определения ее стоимости; 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color w:val="000000"/>
          <w:sz w:val="28"/>
          <w:szCs w:val="28"/>
        </w:rPr>
        <w:t>τ </w:t>
      </w:r>
      <w:r w:rsidRPr="00730412">
        <w:rPr>
          <w:color w:val="000000"/>
          <w:sz w:val="28"/>
          <w:szCs w:val="28"/>
        </w:rPr>
        <w:t>- время от момента возникновения информации до момента ее устаревания.</w:t>
      </w:r>
    </w:p>
    <w:p w:rsidR="00CF3A28" w:rsidRPr="00CF3A28" w:rsidRDefault="00CF3A28" w:rsidP="00CF3A2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A2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информации к в данном случае будет являться функцией от следующих показателей:</w:t>
      </w:r>
    </w:p>
    <w:p w:rsidR="00CF3A28" w:rsidRPr="00CF3A28" w:rsidRDefault="00CF3A28" w:rsidP="00CF3A2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31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Pr="00CF3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CF3A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=    f</w:t>
      </w:r>
      <w:proofErr w:type="gramStart"/>
      <w:r w:rsidRPr="00CF3A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(</w:t>
      </w:r>
      <w:proofErr w:type="spellStart"/>
      <w:proofErr w:type="gramEnd"/>
      <w:r w:rsidRPr="00CF3A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proofErr w:type="spellEnd"/>
      <w:r w:rsidRPr="00CF3A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; c; d) = </w:t>
      </w:r>
      <w:proofErr w:type="spellStart"/>
      <w:r w:rsidRPr="00CF3A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proofErr w:type="spellEnd"/>
      <w:r w:rsidRPr="00CF3A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x c x d</w:t>
      </w:r>
      <w:r w:rsidRPr="00CF3A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(2)</w:t>
      </w:r>
    </w:p>
    <w:p w:rsidR="00CF3A28" w:rsidRPr="00CF3A28" w:rsidRDefault="00CF3A28" w:rsidP="00CF3A2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A2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CF3A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 — степень важности решения;</w:t>
      </w:r>
      <w:r w:rsidRPr="00CF3A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— степень неопределенности в компании относительно принимаемого решения;</w:t>
      </w:r>
      <w:r w:rsidRPr="00CF3A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 — степень, в результате которой информация оказывает влияние на принимаемое решение.</w:t>
      </w:r>
    </w:p>
    <w:p w:rsidR="00CF3A28" w:rsidRPr="00CF3A28" w:rsidRDefault="00CF3A28" w:rsidP="00CF3A2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E4447"/>
          <w:sz w:val="28"/>
          <w:szCs w:val="28"/>
          <w:lang w:eastAsia="ru-RU"/>
        </w:rPr>
      </w:pPr>
      <w:r w:rsidRPr="00CF3A28">
        <w:rPr>
          <w:rFonts w:ascii="Times New Roman" w:eastAsia="Times New Roman" w:hAnsi="Times New Roman" w:cs="Times New Roman"/>
          <w:b/>
          <w:bCs/>
          <w:iCs/>
          <w:color w:val="3E4447"/>
          <w:sz w:val="28"/>
          <w:szCs w:val="28"/>
          <w:lang w:eastAsia="ru-RU"/>
        </w:rPr>
        <w:t>Таблица.</w:t>
      </w:r>
      <w:r w:rsidRPr="00CF3A28">
        <w:rPr>
          <w:rFonts w:ascii="Times New Roman" w:eastAsia="Times New Roman" w:hAnsi="Times New Roman" w:cs="Times New Roman"/>
          <w:iCs/>
          <w:color w:val="3E4447"/>
          <w:sz w:val="28"/>
          <w:szCs w:val="28"/>
          <w:lang w:eastAsia="ru-RU"/>
        </w:rPr>
        <w:t> Границы значений показателя ценности информации (k)</w:t>
      </w:r>
    </w:p>
    <w:p w:rsidR="00CF3A28" w:rsidRPr="00CF3A28" w:rsidRDefault="00CF3A28" w:rsidP="00CF3A2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E4447"/>
          <w:sz w:val="21"/>
          <w:szCs w:val="21"/>
          <w:lang w:eastAsia="ru-RU"/>
        </w:rPr>
      </w:pPr>
      <w:r w:rsidRPr="00CF3A28">
        <w:rPr>
          <w:rFonts w:ascii="Arial" w:eastAsia="Times New Roman" w:hAnsi="Arial" w:cs="Arial"/>
          <w:noProof/>
          <w:color w:val="3E4447"/>
          <w:sz w:val="21"/>
          <w:szCs w:val="21"/>
          <w:lang w:eastAsia="ru-RU"/>
        </w:rPr>
        <w:drawing>
          <wp:inline distT="0" distB="0" distL="0" distR="0">
            <wp:extent cx="5162550" cy="1162050"/>
            <wp:effectExtent l="0" t="0" r="0" b="0"/>
            <wp:docPr id="8" name="Рисунок 8" descr="https://www.cfin.ru/press/practical/2007-11/02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cfin.ru/press/practical/2007-11/02-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A28" w:rsidRPr="00CF3A28" w:rsidRDefault="00CF3A28" w:rsidP="00CF3A2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E4447"/>
          <w:sz w:val="21"/>
          <w:szCs w:val="21"/>
          <w:lang w:eastAsia="ru-RU"/>
        </w:rPr>
      </w:pPr>
      <w:r w:rsidRPr="00CF3A28">
        <w:rPr>
          <w:rFonts w:ascii="Arial" w:eastAsia="Times New Roman" w:hAnsi="Arial" w:cs="Arial"/>
          <w:noProof/>
          <w:color w:val="3E4447"/>
          <w:sz w:val="21"/>
          <w:szCs w:val="21"/>
          <w:lang w:eastAsia="ru-RU"/>
        </w:rPr>
        <w:drawing>
          <wp:inline distT="0" distB="0" distL="0" distR="0">
            <wp:extent cx="4743450" cy="2895600"/>
            <wp:effectExtent l="0" t="0" r="0" b="0"/>
            <wp:docPr id="7" name="Рисунок 7" descr="https://www.cfin.ru/press/practical/2007-11/02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cfin.ru/press/practical/2007-11/02-0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A28" w:rsidRPr="00CF3A28" w:rsidRDefault="00CF3A28" w:rsidP="00CF3A2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E4447"/>
          <w:sz w:val="28"/>
          <w:szCs w:val="28"/>
          <w:lang w:eastAsia="ru-RU"/>
        </w:rPr>
      </w:pPr>
      <w:proofErr w:type="gramStart"/>
      <w:r w:rsidRPr="00CF3A28">
        <w:rPr>
          <w:rFonts w:ascii="Times New Roman" w:eastAsia="Times New Roman" w:hAnsi="Times New Roman" w:cs="Times New Roman"/>
          <w:bCs/>
          <w:iCs/>
          <w:color w:val="3E4447"/>
          <w:sz w:val="28"/>
          <w:szCs w:val="28"/>
          <w:lang w:eastAsia="ru-RU"/>
        </w:rPr>
        <w:t>Рис</w:t>
      </w:r>
      <w:r>
        <w:rPr>
          <w:rFonts w:ascii="Times New Roman" w:eastAsia="Times New Roman" w:hAnsi="Times New Roman" w:cs="Times New Roman"/>
          <w:bCs/>
          <w:iCs/>
          <w:color w:val="3E4447"/>
          <w:sz w:val="28"/>
          <w:szCs w:val="28"/>
          <w:lang w:eastAsia="ru-RU"/>
        </w:rPr>
        <w:t xml:space="preserve">унок </w:t>
      </w:r>
      <w:r w:rsidRPr="00CF3A28">
        <w:rPr>
          <w:rFonts w:ascii="Times New Roman" w:eastAsia="Times New Roman" w:hAnsi="Times New Roman" w:cs="Times New Roman"/>
          <w:bCs/>
          <w:iCs/>
          <w:color w:val="3E4447"/>
          <w:sz w:val="28"/>
          <w:szCs w:val="28"/>
          <w:lang w:eastAsia="ru-RU"/>
        </w:rPr>
        <w:t xml:space="preserve"> 2</w:t>
      </w:r>
      <w:proofErr w:type="gramEnd"/>
      <w:r>
        <w:rPr>
          <w:rFonts w:ascii="Times New Roman" w:eastAsia="Times New Roman" w:hAnsi="Times New Roman" w:cs="Times New Roman"/>
          <w:bCs/>
          <w:iCs/>
          <w:color w:val="3E4447"/>
          <w:sz w:val="28"/>
          <w:szCs w:val="28"/>
          <w:lang w:eastAsia="ru-RU"/>
        </w:rPr>
        <w:t xml:space="preserve"> -</w:t>
      </w:r>
      <w:r w:rsidRPr="00CF3A28">
        <w:rPr>
          <w:rFonts w:ascii="Times New Roman" w:eastAsia="Times New Roman" w:hAnsi="Times New Roman" w:cs="Times New Roman"/>
          <w:iCs/>
          <w:color w:val="3E4447"/>
          <w:sz w:val="28"/>
          <w:szCs w:val="28"/>
          <w:lang w:eastAsia="ru-RU"/>
        </w:rPr>
        <w:t> Кривая зависимости значения k и ценности информации</w:t>
      </w:r>
    </w:p>
    <w:p w:rsidR="00CF3A28" w:rsidRPr="00CF3A28" w:rsidRDefault="00CF3A28" w:rsidP="0073041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3A28" w:rsidRDefault="00CF3A28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3A28" w:rsidRDefault="00CF3A28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lastRenderedPageBreak/>
        <w:t>Время, через которое информация становится устаревшей, меняется в очень широком диапазоне. Так, например, для пилотов реактивных самолетов, авто гонщиков информация о положении машин в пространстве устаревает за доли секунд. В то же время информация о законах природы остается актуальной в течение многих веков.</w:t>
      </w:r>
    </w:p>
    <w:p w:rsidR="00FD03A0" w:rsidRPr="00730412" w:rsidRDefault="00474F42" w:rsidP="00730412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 </w:t>
      </w:r>
      <w:r w:rsidR="00FD03A0" w:rsidRPr="007304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покупается и продается.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Ее правомочно рассматривать как товар, имеющий определенную цену. Цена, как и ценность информации, связаны с полезностью информации для конкретных людей, организаций, государств. Информация может быть ценной для ее владельца, но бесполезной для других. В этом случае информация не может быть товаром, а, следовательно, она не имеет и цены. Например, сведения о состоянии здоровья обычного гражданина являются ценной информацией для него. Но эта информация, скорее всего, не заинтересует кого-то другого, а, следовательно, не станет товаром, и не будет иметь цены.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Информация может быть получена тремя путями: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проведением научных исследований;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покупкой информации;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противоправным добыванием информации.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Как любой товар, информация имеет себестоимость, которая определяется затратами на ее получение. Себестоимость зависит от выбора путей получения информации и минимизации затрат при добывании необходимых сведений выбранным путем. Информация добывается с целью получения прибыли или преимуществ перед конкурентами, противоборствующими сторонами. Для этого информация: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продается на рынке;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внедряется в производство для получения новых технологий и товаров, приносящих прибыль;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используется в научных исследованиях;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позволяет принимать оптимальные решения в управлении.</w:t>
      </w:r>
    </w:p>
    <w:p w:rsidR="00FD03A0" w:rsidRDefault="00FD03A0" w:rsidP="006C3E99">
      <w:pPr>
        <w:pStyle w:val="2"/>
        <w:numPr>
          <w:ilvl w:val="1"/>
          <w:numId w:val="3"/>
        </w:numPr>
        <w:spacing w:before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41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Объект защиты информации.</w:t>
      </w:r>
    </w:p>
    <w:p w:rsidR="006C3E99" w:rsidRDefault="006C3E99" w:rsidP="006C3E99"/>
    <w:p w:rsidR="006C3E99" w:rsidRDefault="006C3E99" w:rsidP="006C3E99">
      <w:r>
        <w:rPr>
          <w:noProof/>
          <w:lang w:eastAsia="ru-RU"/>
        </w:rPr>
        <w:drawing>
          <wp:inline distT="0" distB="0" distL="0" distR="0">
            <wp:extent cx="3437593" cy="1923415"/>
            <wp:effectExtent l="0" t="0" r="0" b="635"/>
            <wp:docPr id="3" name="Рисунок 3" descr="Защита информации со специалистами IT-компании &quot;WEB-LAB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щита информации со специалистами IT-компании &quot;WEB-LABS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85" cy="19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99" w:rsidRDefault="006C3E99" w:rsidP="006C3E99"/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color w:val="000000"/>
          <w:sz w:val="28"/>
          <w:szCs w:val="28"/>
        </w:rPr>
        <w:t>Объектом защиты информации </w:t>
      </w:r>
      <w:r w:rsidRPr="00730412">
        <w:rPr>
          <w:color w:val="000000"/>
          <w:sz w:val="28"/>
          <w:szCs w:val="28"/>
        </w:rPr>
        <w:t>является компьютерная система или автоматизированная система обработки данных (АСОД). В работах, посвященных защите информации в автоматизированных системах, до последнего времени использовался термин АСОД, который все чаще заменяется термином КС. Что же понимается под этим термином?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color w:val="000000"/>
          <w:sz w:val="28"/>
          <w:szCs w:val="28"/>
        </w:rPr>
        <w:t>Компьютерная система </w:t>
      </w:r>
      <w:r w:rsidRPr="00730412">
        <w:rPr>
          <w:color w:val="000000"/>
          <w:sz w:val="28"/>
          <w:szCs w:val="28"/>
        </w:rPr>
        <w:t>- это комплекс аппаратных и программных средств, предназначенных для автоматизированного сбора, хранения, обработки, передачи и получения информации. Наряду с термином «информация» применительно к КС часто используют термин «данные».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Используется и другое понятие - «информационные ресурсы». В соответствии с законом РФ «Об информации, информатизации и защите информации» под информационными ресурсами понимаются отдельные документы и отдельные массивы документов в информационных системах (библиотеках, архивах, фондах, банках данных и других информационных системах).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Понятие КС очень широкое и оно охватывает следующие системы: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ЭВМ всех классов и назначений;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вычислительные комплексы и системы;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вычислительные сети (локальные, региональные и глобальные).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 xml:space="preserve">Такой широкий диапазон систем объединяется одним понятием по двум причинам: во-первых, для всех этих систем основные проблемы защиты </w:t>
      </w:r>
      <w:r w:rsidRPr="00730412">
        <w:rPr>
          <w:color w:val="000000"/>
          <w:sz w:val="28"/>
          <w:szCs w:val="28"/>
        </w:rPr>
        <w:lastRenderedPageBreak/>
        <w:t>информации являются общими; во-вторых, более мелкие системы являются элементами более крупных систем. Если защита информации в каких-либо системах имеет свои особенности, то они рассматриваются отдельно.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Предметом защиты в КС является информация. Материальной основой существования информации в КС являются электронные и электромеханические устройства (подсистемы), а также машинные носители. С помощью устройств ввода или систем передачи данных (СПД) информация попадает в КС. В системе информация хранится в запоминающих устройствах, (ЗУ) различных уровней, преобразуется (обрабатывается) процессорами (ПЦ) и выводится из системы с помощью устройств вывода или СПД. В качестве машинных носителей используются бумага, магнитные ленты, диски различных типов. Ранее в качестве машинных носителей информации использовались бумажные перфокарты и перфоленты, магнитные барабаны и карты. Большинство типов машинных носителей информации являются съемными, т.е. могут сниматься с устройств и использоваться (бумага) или храниться (ленты, диски, бумага) отдельно от устройств. Таким образом, для защиты информации (обеспечения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безопасности информации) в КС необходимо защищать устройства (подсистемы) и машинные носители от несанкционированных (неразрешенных) воздействий на них.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Однако такое рассмотрение КС с точки зрения защиты информации является неполным. Компьютерные системы относятся к классу человеко-машинных систем. Такие системы эксплуатируются специалистами (обслуживающим персоналом) в интересах пользователей. Причем, в последние годы пользователи имеют самый непосредственный доступ к системе. В некоторых КС (например, ПЭВМ) пользователи выполняют функции обслуживающего персонала. Обслуживающий персонал и пользователи являются также носителями информации. Поэтому от несанкционированных воздействий необходимо защищать не только устройства и носители, но также обслуживающий персонал и пользователей.</w:t>
      </w:r>
    </w:p>
    <w:p w:rsidR="00FD03A0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lastRenderedPageBreak/>
        <w:t>При решении проблемы защиты информации в КС необходимо учитывать также противоречивость человеческого фактора системы. Обслуживающий персонал и пользователи могут быть как объектом, так и источником несанкционированного воздействия на информацию.</w:t>
      </w:r>
    </w:p>
    <w:p w:rsidR="00474F42" w:rsidRPr="00474F42" w:rsidRDefault="00474F42" w:rsidP="00474F4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понятия.</w:t>
      </w:r>
    </w:p>
    <w:p w:rsidR="00FD03A0" w:rsidRDefault="00474F42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D03A0" w:rsidRPr="00730412">
        <w:rPr>
          <w:color w:val="000000"/>
          <w:sz w:val="28"/>
          <w:szCs w:val="28"/>
        </w:rPr>
        <w:t>Понятие «</w:t>
      </w:r>
      <w:r w:rsidR="00FD03A0" w:rsidRPr="00730412">
        <w:rPr>
          <w:b/>
          <w:bCs/>
          <w:color w:val="000000"/>
          <w:sz w:val="28"/>
          <w:szCs w:val="28"/>
        </w:rPr>
        <w:t>объект защиты</w:t>
      </w:r>
      <w:r w:rsidR="00FD03A0" w:rsidRPr="00730412">
        <w:rPr>
          <w:color w:val="000000"/>
          <w:sz w:val="28"/>
          <w:szCs w:val="28"/>
        </w:rPr>
        <w:t>» или «</w:t>
      </w:r>
      <w:r w:rsidR="00FD03A0" w:rsidRPr="00730412">
        <w:rPr>
          <w:b/>
          <w:bCs/>
          <w:color w:val="000000"/>
          <w:sz w:val="28"/>
          <w:szCs w:val="28"/>
        </w:rPr>
        <w:t>объект</w:t>
      </w:r>
      <w:r w:rsidR="00FD03A0" w:rsidRPr="00730412">
        <w:rPr>
          <w:color w:val="000000"/>
          <w:sz w:val="28"/>
          <w:szCs w:val="28"/>
        </w:rPr>
        <w:t>» чаще трактуется в более широком смысле. Для сосредоточенных КС или элементов распределенных систем понятие «объект» включает в себя не только информационные ресурсы, аппаратные, программные средства, обслуживающий персонал, пользователей, но и помещения, здания, и даже прилегающую к зданиям территорию.</w:t>
      </w:r>
    </w:p>
    <w:p w:rsidR="00CF3A28" w:rsidRDefault="00CF3A28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375400" cy="4486275"/>
            <wp:effectExtent l="0" t="0" r="6350" b="9525"/>
            <wp:docPr id="9" name="Рисунок 9" descr="Примеры типовых систем защиты информации | Инфотекс Интернет Тр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имеры типовых систем защиты информации | Инфотекс Интернет Трас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361" cy="449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A28" w:rsidRDefault="00CF3A28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Рисунок 3 – Объекты защиты</w:t>
      </w:r>
    </w:p>
    <w:p w:rsidR="00CF3A28" w:rsidRDefault="00CF3A28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B1AEA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lastRenderedPageBreak/>
        <w:t>Одними из основных понятий теории защиты информации являются понятия «безопасность информации» и «защищенные КС». 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color w:val="000000"/>
          <w:sz w:val="28"/>
          <w:szCs w:val="28"/>
        </w:rPr>
        <w:t>Безопасность (защищенность) информации в КС </w:t>
      </w:r>
      <w:r w:rsidRPr="00730412">
        <w:rPr>
          <w:color w:val="000000"/>
          <w:sz w:val="28"/>
          <w:szCs w:val="28"/>
        </w:rPr>
        <w:t>- это такое состояние всех компонент компьютерной системы, при котором обеспечивается защита информации от возможных угроз на требуемом уровне. Компьютерные системы, в которых обеспечивается безопасность информации, называются защищенными.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Безопасность информации в КС (информационная безопасность) является одним из основных направлений обеспечения безопасности государства, отрасли, ведомства, государственной организации или частной фирмы.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Информационная безопасность достигается проведением руководством соответствующего уровня </w:t>
      </w:r>
      <w:r w:rsidRPr="00730412">
        <w:rPr>
          <w:b/>
          <w:bCs/>
          <w:color w:val="000000"/>
          <w:sz w:val="28"/>
          <w:szCs w:val="28"/>
        </w:rPr>
        <w:t>политики информационной безопасности</w:t>
      </w:r>
      <w:r w:rsidRPr="00730412">
        <w:rPr>
          <w:color w:val="000000"/>
          <w:sz w:val="28"/>
          <w:szCs w:val="28"/>
        </w:rPr>
        <w:t>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Основным документом, на основе которого проводится политика информационной безопасности, является </w:t>
      </w:r>
      <w:r w:rsidRPr="00730412">
        <w:rPr>
          <w:b/>
          <w:bCs/>
          <w:color w:val="000000"/>
          <w:sz w:val="28"/>
          <w:szCs w:val="28"/>
        </w:rPr>
        <w:t>программа информационной безопасности</w:t>
      </w:r>
      <w:r w:rsidRPr="00730412">
        <w:rPr>
          <w:color w:val="000000"/>
          <w:sz w:val="28"/>
          <w:szCs w:val="28"/>
        </w:rPr>
        <w:t>. Этот документ разрабатывается и принимается как официальный руководящий документ высшими органами управления государством, ведомством, организацией. В документе приводятся цели политики информационной безопасности и основные направления решения задач защиты информации в КС. В программах информационной безопасности содержатся также общие требования и принципы построения систем защиты информации в КС.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Под </w:t>
      </w:r>
      <w:r w:rsidRPr="00730412">
        <w:rPr>
          <w:b/>
          <w:bCs/>
          <w:color w:val="000000"/>
          <w:sz w:val="28"/>
          <w:szCs w:val="28"/>
        </w:rPr>
        <w:t>системой защиты информации в КС </w:t>
      </w:r>
      <w:r w:rsidRPr="00730412">
        <w:rPr>
          <w:color w:val="000000"/>
          <w:sz w:val="28"/>
          <w:szCs w:val="28"/>
        </w:rPr>
        <w:t>понимается единый комплекс правовых норм, организационных мер, технических, программных и криптографических средств, обеспечивающий защищенность информации в КС в соответствии с принятой политикой безопасности.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color w:val="000000"/>
          <w:sz w:val="28"/>
          <w:szCs w:val="28"/>
        </w:rPr>
        <w:t>Сеть ЭВМ </w:t>
      </w:r>
      <w:r w:rsidRPr="00730412">
        <w:rPr>
          <w:color w:val="000000"/>
          <w:sz w:val="28"/>
          <w:szCs w:val="28"/>
        </w:rPr>
        <w:t xml:space="preserve">- это совокупность ЭВМ, взаимосвязанных каналами передачи данных, и необходимых для реализации этой взаимосвязи программного обеспечения и (или) технических средств, предназначенных для организации распределенной обработки данных. В такой системе любое из подключенных </w:t>
      </w:r>
      <w:r w:rsidRPr="00730412">
        <w:rPr>
          <w:color w:val="000000"/>
          <w:sz w:val="28"/>
          <w:szCs w:val="28"/>
        </w:rPr>
        <w:lastRenderedPageBreak/>
        <w:t>устройств может использовать ее для передачи или получения информации. По размерности различают локальные и глобальные сети.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Многие организации используют средства </w:t>
      </w:r>
      <w:r w:rsidRPr="00730412">
        <w:rPr>
          <w:b/>
          <w:bCs/>
          <w:color w:val="000000"/>
          <w:sz w:val="28"/>
          <w:szCs w:val="28"/>
        </w:rPr>
        <w:t>Сетей ЭВМ </w:t>
      </w:r>
      <w:r w:rsidRPr="00730412">
        <w:rPr>
          <w:color w:val="000000"/>
          <w:sz w:val="28"/>
          <w:szCs w:val="28"/>
        </w:rPr>
        <w:t>для обеспечения нужд обработки и передачи данных. До использования </w:t>
      </w:r>
      <w:r w:rsidRPr="00730412">
        <w:rPr>
          <w:b/>
          <w:bCs/>
          <w:color w:val="000000"/>
          <w:sz w:val="28"/>
          <w:szCs w:val="28"/>
        </w:rPr>
        <w:t>Сетей ЭВМ </w:t>
      </w:r>
      <w:r w:rsidRPr="00730412">
        <w:rPr>
          <w:color w:val="000000"/>
          <w:sz w:val="28"/>
          <w:szCs w:val="28"/>
        </w:rPr>
        <w:t>основная часть обработки и обмена данными была централизована; информация и управление ею были сосредоточены в одном месте и централизованы. Сейчас </w:t>
      </w:r>
      <w:r w:rsidRPr="00730412">
        <w:rPr>
          <w:b/>
          <w:bCs/>
          <w:color w:val="000000"/>
          <w:sz w:val="28"/>
          <w:szCs w:val="28"/>
        </w:rPr>
        <w:t>Сети ЭВМ </w:t>
      </w:r>
      <w:r w:rsidRPr="00730412">
        <w:rPr>
          <w:color w:val="000000"/>
          <w:sz w:val="28"/>
          <w:szCs w:val="28"/>
        </w:rPr>
        <w:t>логически и физически рассредоточили данные, а также вычислительную мощность и службы обмена сообщениями по всей организации.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Службы безопасности, защищающие данные, а также средства по их обработке и передаче, также должны быть распределены по всей </w:t>
      </w:r>
      <w:r w:rsidRPr="00730412">
        <w:rPr>
          <w:b/>
          <w:bCs/>
          <w:color w:val="000000"/>
          <w:sz w:val="28"/>
          <w:szCs w:val="28"/>
        </w:rPr>
        <w:t>Сети.</w:t>
      </w:r>
    </w:p>
    <w:p w:rsidR="00474F42" w:rsidRDefault="00474F42" w:rsidP="0073041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8"/>
          <w:szCs w:val="28"/>
        </w:rPr>
      </w:pPr>
    </w:p>
    <w:p w:rsidR="00FD03A0" w:rsidRPr="00CB1AEA" w:rsidRDefault="00FD03A0" w:rsidP="00730412">
      <w:pPr>
        <w:pStyle w:val="1"/>
        <w:spacing w:before="0" w:beforeAutospacing="0" w:after="0" w:afterAutospacing="0" w:line="360" w:lineRule="auto"/>
        <w:jc w:val="both"/>
        <w:rPr>
          <w:bCs w:val="0"/>
          <w:color w:val="000000"/>
          <w:sz w:val="28"/>
          <w:szCs w:val="28"/>
        </w:rPr>
      </w:pPr>
      <w:r w:rsidRPr="00CB1AEA">
        <w:rPr>
          <w:bCs w:val="0"/>
          <w:color w:val="000000"/>
          <w:sz w:val="28"/>
          <w:szCs w:val="28"/>
        </w:rPr>
        <w:t>Основные понятия</w:t>
      </w:r>
    </w:p>
    <w:p w:rsidR="00474F42" w:rsidRDefault="00474F42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D03A0" w:rsidRPr="00730412" w:rsidRDefault="00474F42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D03A0" w:rsidRPr="00730412">
        <w:rPr>
          <w:color w:val="000000"/>
          <w:sz w:val="28"/>
          <w:szCs w:val="28"/>
        </w:rPr>
        <w:t>Под </w:t>
      </w:r>
      <w:r w:rsidR="00FD03A0" w:rsidRPr="00730412">
        <w:rPr>
          <w:b/>
          <w:bCs/>
          <w:i/>
          <w:iCs/>
          <w:color w:val="000000"/>
          <w:sz w:val="28"/>
          <w:szCs w:val="28"/>
        </w:rPr>
        <w:t>информацией</w:t>
      </w:r>
      <w:r w:rsidR="00FD03A0" w:rsidRPr="00730412">
        <w:rPr>
          <w:i/>
          <w:iCs/>
          <w:color w:val="000000"/>
          <w:sz w:val="28"/>
          <w:szCs w:val="28"/>
        </w:rPr>
        <w:t>, </w:t>
      </w:r>
      <w:r w:rsidR="00FD03A0" w:rsidRPr="00730412">
        <w:rPr>
          <w:color w:val="000000"/>
          <w:sz w:val="28"/>
          <w:szCs w:val="28"/>
        </w:rPr>
        <w:t>применительно к задаче ее защиты, понимают сведения о лицах, предметах, фактах, событиях, явлениях и процессах независимо от формы их представления. В зависимости от формы представления информация может быть разделена на речевую, телекоммуникационную и документированную.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Речевая </w:t>
      </w:r>
      <w:r w:rsidRPr="00730412">
        <w:rPr>
          <w:color w:val="000000"/>
          <w:sz w:val="28"/>
          <w:szCs w:val="28"/>
        </w:rPr>
        <w:t>информация возникает в ходе ведения в помещениях разговоров, работы систем связи, звукоусиления и звуковоспроизведения.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Телекоммуникационная </w:t>
      </w:r>
      <w:r w:rsidRPr="00730412">
        <w:rPr>
          <w:color w:val="000000"/>
          <w:sz w:val="28"/>
          <w:szCs w:val="28"/>
        </w:rPr>
        <w:t>информация циркулирует в технических средствах обработки и хранения информации, а также в каналах связи при ее передаче. К </w:t>
      </w:r>
      <w:r w:rsidRPr="00730412">
        <w:rPr>
          <w:b/>
          <w:bCs/>
          <w:i/>
          <w:iCs/>
          <w:color w:val="000000"/>
          <w:sz w:val="28"/>
          <w:szCs w:val="28"/>
        </w:rPr>
        <w:t>документированной </w:t>
      </w:r>
      <w:r w:rsidRPr="00730412">
        <w:rPr>
          <w:color w:val="000000"/>
          <w:sz w:val="28"/>
          <w:szCs w:val="28"/>
        </w:rPr>
        <w:t>информации, или </w:t>
      </w:r>
      <w:r w:rsidRPr="00730412">
        <w:rPr>
          <w:b/>
          <w:bCs/>
          <w:i/>
          <w:iCs/>
          <w:color w:val="000000"/>
          <w:sz w:val="28"/>
          <w:szCs w:val="28"/>
        </w:rPr>
        <w:t>документам</w:t>
      </w:r>
      <w:r w:rsidRPr="00730412">
        <w:rPr>
          <w:i/>
          <w:iCs/>
          <w:color w:val="000000"/>
          <w:sz w:val="28"/>
          <w:szCs w:val="28"/>
        </w:rPr>
        <w:t>, </w:t>
      </w:r>
      <w:r w:rsidRPr="00730412">
        <w:rPr>
          <w:color w:val="000000"/>
          <w:sz w:val="28"/>
          <w:szCs w:val="28"/>
        </w:rPr>
        <w:t>относят информацию, представленную на материальных носителях вместе с идентифицирующими ее реквизитами.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К </w:t>
      </w:r>
      <w:r w:rsidRPr="00730412">
        <w:rPr>
          <w:b/>
          <w:bCs/>
          <w:i/>
          <w:iCs/>
          <w:color w:val="000000"/>
          <w:sz w:val="28"/>
          <w:szCs w:val="28"/>
        </w:rPr>
        <w:t>информационным процессам </w:t>
      </w:r>
      <w:r w:rsidRPr="00730412">
        <w:rPr>
          <w:color w:val="000000"/>
          <w:sz w:val="28"/>
          <w:szCs w:val="28"/>
        </w:rPr>
        <w:t>относят процессы сбора, обработки, накопления, хранения, поиска и распространения информации.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lastRenderedPageBreak/>
        <w:t>Под </w:t>
      </w:r>
      <w:r w:rsidRPr="00730412">
        <w:rPr>
          <w:b/>
          <w:bCs/>
          <w:i/>
          <w:iCs/>
          <w:color w:val="000000"/>
          <w:sz w:val="28"/>
          <w:szCs w:val="28"/>
        </w:rPr>
        <w:t>информационной системой </w:t>
      </w:r>
      <w:r w:rsidRPr="00730412">
        <w:rPr>
          <w:color w:val="000000"/>
          <w:sz w:val="28"/>
          <w:szCs w:val="28"/>
        </w:rPr>
        <w:t>понимают упорядоченную совокупность документов и массивов документов и информационных технологий, реализующих информационные процессы.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Информационными ресурсами </w:t>
      </w:r>
      <w:r w:rsidRPr="00730412">
        <w:rPr>
          <w:color w:val="000000"/>
          <w:sz w:val="28"/>
          <w:szCs w:val="28"/>
        </w:rPr>
        <w:t>называют документы и массивы документов, существующие отдельно или в составе информационных систем.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Процесс создания оптимальных условий для удовлетворения информационных потребностей граждан, организаций, общества и государства в целом называют </w:t>
      </w:r>
      <w:r w:rsidRPr="00730412">
        <w:rPr>
          <w:b/>
          <w:bCs/>
          <w:i/>
          <w:iCs/>
          <w:color w:val="000000"/>
          <w:sz w:val="28"/>
          <w:szCs w:val="28"/>
        </w:rPr>
        <w:t>информатизацией</w:t>
      </w:r>
      <w:r w:rsidRPr="00730412">
        <w:rPr>
          <w:i/>
          <w:iCs/>
          <w:color w:val="000000"/>
          <w:sz w:val="28"/>
          <w:szCs w:val="28"/>
        </w:rPr>
        <w:t>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Информацию разделяют на открытую и ограниченного доступа. К информации ограниченного доступа относятся государственная тайна и конфиденциальная информация. В соответствии с российским законодательством к конфиденциальной относится следующая информация: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служебная тайна (врачебная, адвокатская, тайна суда и следствия и т.п.);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коммерческая тайна;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персональные данные (сведения о фактах, событиях и обстоятельствах жизни гражданина, позволяющие идентифицировать его личность).</w:t>
      </w:r>
    </w:p>
    <w:p w:rsidR="00CB1AEA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Информация является одним из объектов гражданских прав, в том числе и прав собственности, владения и пользования. </w:t>
      </w:r>
      <w:r w:rsidRPr="00730412">
        <w:rPr>
          <w:b/>
          <w:bCs/>
          <w:i/>
          <w:iCs/>
          <w:color w:val="000000"/>
          <w:sz w:val="28"/>
          <w:szCs w:val="28"/>
        </w:rPr>
        <w:t>Собственник </w:t>
      </w:r>
      <w:r w:rsidRPr="00730412">
        <w:rPr>
          <w:color w:val="000000"/>
          <w:sz w:val="28"/>
          <w:szCs w:val="28"/>
        </w:rPr>
        <w:t>информационных ресурсов, систем и технологий — это субъект с полномочиями владения, пользования и распоряжения указанными объектами. </w:t>
      </w:r>
      <w:r w:rsidR="00474F42">
        <w:rPr>
          <w:color w:val="000000"/>
          <w:sz w:val="28"/>
          <w:szCs w:val="28"/>
        </w:rPr>
        <w:t xml:space="preserve"> 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Владельцем </w:t>
      </w:r>
      <w:r w:rsidRPr="00730412">
        <w:rPr>
          <w:color w:val="000000"/>
          <w:sz w:val="28"/>
          <w:szCs w:val="28"/>
        </w:rPr>
        <w:t>информационных ресурсов, систем и технологий является субъект с полномочиями владения и пользования указанными объектами. Под </w:t>
      </w:r>
      <w:r w:rsidRPr="00730412">
        <w:rPr>
          <w:b/>
          <w:bCs/>
          <w:i/>
          <w:iCs/>
          <w:color w:val="000000"/>
          <w:sz w:val="28"/>
          <w:szCs w:val="28"/>
        </w:rPr>
        <w:t>пользователем </w:t>
      </w:r>
      <w:r w:rsidRPr="00730412">
        <w:rPr>
          <w:color w:val="000000"/>
          <w:sz w:val="28"/>
          <w:szCs w:val="28"/>
        </w:rPr>
        <w:t>информации будем понимать субъекта, обращающегося к информационной системе за получением необходимой ему информации и пользующегося ею.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К </w:t>
      </w:r>
      <w:r w:rsidRPr="00730412">
        <w:rPr>
          <w:b/>
          <w:bCs/>
          <w:i/>
          <w:iCs/>
          <w:color w:val="000000"/>
          <w:sz w:val="28"/>
          <w:szCs w:val="28"/>
        </w:rPr>
        <w:t>защищаемой </w:t>
      </w:r>
      <w:r w:rsidRPr="00730412">
        <w:rPr>
          <w:color w:val="000000"/>
          <w:sz w:val="28"/>
          <w:szCs w:val="28"/>
        </w:rPr>
        <w:t>относится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lastRenderedPageBreak/>
        <w:t>Защитой информации </w:t>
      </w:r>
      <w:r w:rsidRPr="00730412">
        <w:rPr>
          <w:color w:val="000000"/>
          <w:sz w:val="28"/>
          <w:szCs w:val="28"/>
        </w:rPr>
        <w:t>называют деятельность по предотвращению утечки защищаемой информации, несанкционированных и непреднамеренных воздействий на защищаемую информацию.</w:t>
      </w:r>
    </w:p>
    <w:p w:rsidR="00CB1AEA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Под </w:t>
      </w:r>
      <w:r w:rsidRPr="00730412">
        <w:rPr>
          <w:b/>
          <w:bCs/>
          <w:i/>
          <w:iCs/>
          <w:color w:val="000000"/>
          <w:sz w:val="28"/>
          <w:szCs w:val="28"/>
        </w:rPr>
        <w:t>утечкой </w:t>
      </w:r>
      <w:r w:rsidRPr="00730412">
        <w:rPr>
          <w:color w:val="000000"/>
          <w:sz w:val="28"/>
          <w:szCs w:val="28"/>
        </w:rPr>
        <w:t>понимают неконтролируемое распространение защищаемой информации путем ее разглашения, несанкционированного доступа к ней и получения разведками. </w:t>
      </w:r>
    </w:p>
    <w:p w:rsidR="00CB1AEA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Разглашение - </w:t>
      </w:r>
      <w:r w:rsidRPr="00730412">
        <w:rPr>
          <w:color w:val="000000"/>
          <w:sz w:val="28"/>
          <w:szCs w:val="28"/>
        </w:rPr>
        <w:t>это доведение защищаемой информации до неконтролируемого количества получателей информации (например, публикация информации на открытом сайте в сети Интернет или в открытой печати). 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Несанкционированный доступ </w:t>
      </w:r>
      <w:r w:rsidRPr="00730412">
        <w:rPr>
          <w:i/>
          <w:iCs/>
          <w:color w:val="000000"/>
          <w:sz w:val="28"/>
          <w:szCs w:val="28"/>
        </w:rPr>
        <w:t>-</w:t>
      </w:r>
      <w:r w:rsidRPr="00730412">
        <w:rPr>
          <w:color w:val="000000"/>
          <w:sz w:val="28"/>
          <w:szCs w:val="28"/>
        </w:rPr>
        <w:t>получение защищаемой информации заинтересованным субъектом с нарушением правил доступа к ней.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Несанкционированное воздействие </w:t>
      </w:r>
      <w:r w:rsidRPr="00730412">
        <w:rPr>
          <w:color w:val="000000"/>
          <w:sz w:val="28"/>
          <w:szCs w:val="28"/>
        </w:rPr>
        <w:t>на защищаемую информацию - воздействие с нарушением правил ее изменения (например, намеренное внедрение в защищаемые информационные ресурсы вредоносного программного кода или умышленная подмена электронного документа).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Под </w:t>
      </w:r>
      <w:r w:rsidRPr="00730412">
        <w:rPr>
          <w:b/>
          <w:bCs/>
          <w:i/>
          <w:iCs/>
          <w:color w:val="000000"/>
          <w:sz w:val="28"/>
          <w:szCs w:val="28"/>
        </w:rPr>
        <w:t>непреднамеренным воздействием </w:t>
      </w:r>
      <w:r w:rsidRPr="00730412">
        <w:rPr>
          <w:color w:val="000000"/>
          <w:sz w:val="28"/>
          <w:szCs w:val="28"/>
        </w:rPr>
        <w:t>на защищаемую информацию понимают воздействие на нее из-за ошибок пользователя, сбоя технических или программных средств, природных явлений, иных нецеленаправленных воздействий (например, уничтожение документов в результате отказа накопителя на жестком магнитном диске компьютера).</w:t>
      </w:r>
    </w:p>
    <w:p w:rsidR="00CB1AEA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Целью </w:t>
      </w:r>
      <w:r w:rsidRPr="00730412">
        <w:rPr>
          <w:color w:val="000000"/>
          <w:sz w:val="28"/>
          <w:szCs w:val="28"/>
        </w:rPr>
        <w:t xml:space="preserve">защиты информации (ее желаемым результатом) является предотвращение ущерба собственнику, владельцу или пользователю информации. 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Под </w:t>
      </w:r>
      <w:r w:rsidRPr="00730412">
        <w:rPr>
          <w:b/>
          <w:bCs/>
          <w:i/>
          <w:iCs/>
          <w:color w:val="000000"/>
          <w:sz w:val="28"/>
          <w:szCs w:val="28"/>
        </w:rPr>
        <w:t>эффективностью </w:t>
      </w:r>
      <w:r w:rsidRPr="00730412">
        <w:rPr>
          <w:color w:val="000000"/>
          <w:sz w:val="28"/>
          <w:szCs w:val="28"/>
        </w:rPr>
        <w:t>защиты информации понимают степень соответствия результатов защиты информации поставленной цели. </w:t>
      </w:r>
      <w:r w:rsidRPr="00730412">
        <w:rPr>
          <w:b/>
          <w:bCs/>
          <w:i/>
          <w:iCs/>
          <w:color w:val="000000"/>
          <w:sz w:val="28"/>
          <w:szCs w:val="28"/>
        </w:rPr>
        <w:t>Объектом защиты </w:t>
      </w:r>
      <w:r w:rsidRPr="00730412">
        <w:rPr>
          <w:color w:val="000000"/>
          <w:sz w:val="28"/>
          <w:szCs w:val="28"/>
        </w:rPr>
        <w:t>может быть информация, ее носитель или информационный процесс, в отношении которых необходимо обеспечивать защиту в соответствии с поставленной целью.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lastRenderedPageBreak/>
        <w:t>Под </w:t>
      </w:r>
      <w:r w:rsidRPr="00730412">
        <w:rPr>
          <w:b/>
          <w:bCs/>
          <w:i/>
          <w:iCs/>
          <w:color w:val="000000"/>
          <w:sz w:val="28"/>
          <w:szCs w:val="28"/>
        </w:rPr>
        <w:t>качеством информации </w:t>
      </w:r>
      <w:r w:rsidRPr="00730412">
        <w:rPr>
          <w:color w:val="000000"/>
          <w:sz w:val="28"/>
          <w:szCs w:val="28"/>
        </w:rPr>
        <w:t>понимают совокупность свойств, обусловливающих пригодность информации удовлетворять определенные потребности ее пользователей в соответствии с назначением информации. Одним из показателей качества информации является ее </w:t>
      </w:r>
      <w:r w:rsidRPr="00730412">
        <w:rPr>
          <w:b/>
          <w:bCs/>
          <w:i/>
          <w:iCs/>
          <w:color w:val="000000"/>
          <w:sz w:val="28"/>
          <w:szCs w:val="28"/>
        </w:rPr>
        <w:t>защищенность - </w:t>
      </w:r>
      <w:r w:rsidRPr="00730412">
        <w:rPr>
          <w:color w:val="000000"/>
          <w:sz w:val="28"/>
          <w:szCs w:val="28"/>
        </w:rPr>
        <w:t>поддержание на заданном уровне тех параметров информации, которые характеризуют установленный статус ее хранения, обработки и использования.</w:t>
      </w:r>
    </w:p>
    <w:p w:rsidR="00CB1AEA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Основными характеристиками защищаемой информации являются конфиденциальность, целостность и доступность. 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Конфиденциальность </w:t>
      </w:r>
      <w:r w:rsidRPr="00730412">
        <w:rPr>
          <w:color w:val="000000"/>
          <w:sz w:val="28"/>
          <w:szCs w:val="28"/>
        </w:rPr>
        <w:t>информации - это известность ее содержания только имеющим соответствующие полномочия субъектам. Конфиденциальность является субъективной характеристикой информации, связанной с объективной необходимостью защиты законных интересов одних субъектов от других.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Шифрованием </w:t>
      </w:r>
      <w:r w:rsidRPr="00730412">
        <w:rPr>
          <w:color w:val="000000"/>
          <w:sz w:val="28"/>
          <w:szCs w:val="28"/>
        </w:rPr>
        <w:t>информации называют процесс ее преобразования, при котором содержание информации становится непонятным для не обладающих соответствующими полномочиями субъектов. Результат шифрования информации называют </w:t>
      </w:r>
      <w:proofErr w:type="spellStart"/>
      <w:r w:rsidRPr="00730412">
        <w:rPr>
          <w:b/>
          <w:bCs/>
          <w:i/>
          <w:iCs/>
          <w:color w:val="000000"/>
          <w:sz w:val="28"/>
          <w:szCs w:val="28"/>
        </w:rPr>
        <w:t>шифротекстом</w:t>
      </w:r>
      <w:proofErr w:type="spellEnd"/>
      <w:r w:rsidRPr="00730412">
        <w:rPr>
          <w:i/>
          <w:iCs/>
          <w:color w:val="000000"/>
          <w:sz w:val="28"/>
          <w:szCs w:val="28"/>
        </w:rPr>
        <w:t>, </w:t>
      </w:r>
      <w:r w:rsidRPr="00730412">
        <w:rPr>
          <w:color w:val="000000"/>
          <w:sz w:val="28"/>
          <w:szCs w:val="28"/>
        </w:rPr>
        <w:t>или </w:t>
      </w:r>
      <w:r w:rsidRPr="00730412">
        <w:rPr>
          <w:b/>
          <w:bCs/>
          <w:i/>
          <w:iCs/>
          <w:color w:val="000000"/>
          <w:sz w:val="28"/>
          <w:szCs w:val="28"/>
        </w:rPr>
        <w:t>криптограммой</w:t>
      </w:r>
      <w:r w:rsidRPr="00730412">
        <w:rPr>
          <w:i/>
          <w:iCs/>
          <w:color w:val="000000"/>
          <w:sz w:val="28"/>
          <w:szCs w:val="28"/>
        </w:rPr>
        <w:t>. </w:t>
      </w:r>
      <w:r w:rsidRPr="00730412">
        <w:rPr>
          <w:color w:val="000000"/>
          <w:sz w:val="28"/>
          <w:szCs w:val="28"/>
        </w:rPr>
        <w:t xml:space="preserve">Обратный процесс восстановления информации из </w:t>
      </w:r>
      <w:proofErr w:type="spellStart"/>
      <w:r w:rsidRPr="00730412">
        <w:rPr>
          <w:color w:val="000000"/>
          <w:sz w:val="28"/>
          <w:szCs w:val="28"/>
        </w:rPr>
        <w:t>шифротекста</w:t>
      </w:r>
      <w:proofErr w:type="spellEnd"/>
      <w:r w:rsidRPr="00730412">
        <w:rPr>
          <w:color w:val="000000"/>
          <w:sz w:val="28"/>
          <w:szCs w:val="28"/>
        </w:rPr>
        <w:t xml:space="preserve"> называют </w:t>
      </w:r>
      <w:proofErr w:type="spellStart"/>
      <w:r w:rsidRPr="00730412">
        <w:rPr>
          <w:b/>
          <w:bCs/>
          <w:i/>
          <w:iCs/>
          <w:color w:val="000000"/>
          <w:sz w:val="28"/>
          <w:szCs w:val="28"/>
        </w:rPr>
        <w:t>расшифрованием</w:t>
      </w:r>
      <w:proofErr w:type="spellEnd"/>
      <w:r w:rsidRPr="00730412">
        <w:rPr>
          <w:b/>
          <w:bCs/>
          <w:i/>
          <w:iCs/>
          <w:color w:val="000000"/>
          <w:sz w:val="28"/>
          <w:szCs w:val="28"/>
        </w:rPr>
        <w:t> </w:t>
      </w:r>
      <w:r w:rsidRPr="00730412">
        <w:rPr>
          <w:color w:val="000000"/>
          <w:sz w:val="28"/>
          <w:szCs w:val="28"/>
        </w:rPr>
        <w:t xml:space="preserve">информации. Алгоритмы, используемые при шифровании и </w:t>
      </w:r>
      <w:proofErr w:type="spellStart"/>
      <w:r w:rsidRPr="00730412">
        <w:rPr>
          <w:color w:val="000000"/>
          <w:sz w:val="28"/>
          <w:szCs w:val="28"/>
        </w:rPr>
        <w:t>расшифровании</w:t>
      </w:r>
      <w:proofErr w:type="spellEnd"/>
      <w:r w:rsidRPr="00730412">
        <w:rPr>
          <w:color w:val="000000"/>
          <w:sz w:val="28"/>
          <w:szCs w:val="28"/>
        </w:rPr>
        <w:t xml:space="preserve"> информации, обычно не являются конфиденциальными, а конфиденциальность </w:t>
      </w:r>
      <w:proofErr w:type="spellStart"/>
      <w:r w:rsidRPr="00730412">
        <w:rPr>
          <w:color w:val="000000"/>
          <w:sz w:val="28"/>
          <w:szCs w:val="28"/>
        </w:rPr>
        <w:t>шифротекста</w:t>
      </w:r>
      <w:proofErr w:type="spellEnd"/>
      <w:r w:rsidRPr="00730412">
        <w:rPr>
          <w:color w:val="000000"/>
          <w:sz w:val="28"/>
          <w:szCs w:val="28"/>
        </w:rPr>
        <w:t xml:space="preserve"> обеспечивается использованием при шифровании дополнительного параметра, называемого </w:t>
      </w:r>
      <w:r w:rsidRPr="00730412">
        <w:rPr>
          <w:b/>
          <w:bCs/>
          <w:i/>
          <w:iCs/>
          <w:color w:val="000000"/>
          <w:sz w:val="28"/>
          <w:szCs w:val="28"/>
        </w:rPr>
        <w:t>ключом шифрования</w:t>
      </w:r>
      <w:r w:rsidRPr="00730412">
        <w:rPr>
          <w:i/>
          <w:iCs/>
          <w:color w:val="000000"/>
          <w:sz w:val="28"/>
          <w:szCs w:val="28"/>
        </w:rPr>
        <w:t>. </w:t>
      </w:r>
      <w:r w:rsidRPr="00730412">
        <w:rPr>
          <w:color w:val="000000"/>
          <w:sz w:val="28"/>
          <w:szCs w:val="28"/>
        </w:rPr>
        <w:t xml:space="preserve">Знание ключа шифрования позволяет выполнить правильное </w:t>
      </w:r>
      <w:proofErr w:type="spellStart"/>
      <w:r w:rsidRPr="00730412">
        <w:rPr>
          <w:color w:val="000000"/>
          <w:sz w:val="28"/>
          <w:szCs w:val="28"/>
        </w:rPr>
        <w:t>расшифрование</w:t>
      </w:r>
      <w:proofErr w:type="spellEnd"/>
      <w:r w:rsidRPr="00730412">
        <w:rPr>
          <w:color w:val="000000"/>
          <w:sz w:val="28"/>
          <w:szCs w:val="28"/>
        </w:rPr>
        <w:t xml:space="preserve"> </w:t>
      </w:r>
      <w:proofErr w:type="spellStart"/>
      <w:r w:rsidRPr="00730412">
        <w:rPr>
          <w:color w:val="000000"/>
          <w:sz w:val="28"/>
          <w:szCs w:val="28"/>
        </w:rPr>
        <w:t>шифротекста</w:t>
      </w:r>
      <w:proofErr w:type="spellEnd"/>
      <w:r w:rsidRPr="00730412">
        <w:rPr>
          <w:color w:val="000000"/>
          <w:sz w:val="28"/>
          <w:szCs w:val="28"/>
        </w:rPr>
        <w:t>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Целостностью </w:t>
      </w:r>
      <w:r w:rsidRPr="00730412">
        <w:rPr>
          <w:color w:val="000000"/>
          <w:sz w:val="28"/>
          <w:szCs w:val="28"/>
        </w:rPr>
        <w:t>информации называют неизменность информации в условиях ее случайного и (или) преднамеренного искажения или разрушения. Целостность является частью более широкой характеристики информации - ее достоверности, включающей помимо целостности еще полноту и точность отображения предметной области.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lastRenderedPageBreak/>
        <w:t>Хешированием </w:t>
      </w:r>
      <w:r w:rsidRPr="00730412">
        <w:rPr>
          <w:color w:val="000000"/>
          <w:sz w:val="28"/>
          <w:szCs w:val="28"/>
        </w:rPr>
        <w:t xml:space="preserve">информации называют процесс ее преобразования в </w:t>
      </w:r>
      <w:proofErr w:type="spellStart"/>
      <w:r w:rsidRPr="00730412">
        <w:rPr>
          <w:color w:val="000000"/>
          <w:sz w:val="28"/>
          <w:szCs w:val="28"/>
        </w:rPr>
        <w:t>хеш</w:t>
      </w:r>
      <w:proofErr w:type="spellEnd"/>
      <w:r w:rsidRPr="00730412">
        <w:rPr>
          <w:color w:val="000000"/>
          <w:sz w:val="28"/>
          <w:szCs w:val="28"/>
        </w:rPr>
        <w:t xml:space="preserve"> - значение фиксированной длины (дайджест). Одним из применений хеширования является обеспечение целостности информации.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Под </w:t>
      </w:r>
      <w:r w:rsidRPr="00730412">
        <w:rPr>
          <w:b/>
          <w:bCs/>
          <w:i/>
          <w:iCs/>
          <w:color w:val="000000"/>
          <w:sz w:val="28"/>
          <w:szCs w:val="28"/>
        </w:rPr>
        <w:t>доступностью </w:t>
      </w:r>
      <w:r w:rsidRPr="00730412">
        <w:rPr>
          <w:color w:val="000000"/>
          <w:sz w:val="28"/>
          <w:szCs w:val="28"/>
        </w:rPr>
        <w:t>информации понимают способность обеспечения беспрепятственного доступа субъектов к интересующей их информации.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Отказом в обслуживании </w:t>
      </w:r>
      <w:r w:rsidRPr="00730412">
        <w:rPr>
          <w:color w:val="000000"/>
          <w:sz w:val="28"/>
          <w:szCs w:val="28"/>
        </w:rPr>
        <w:t>называют состояние информационной системы, при котором блокируется доступ к некоторому ее ресурсу. Совокупность информационных ресурсов и системы формирования,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распространения и использования информации называют </w:t>
      </w:r>
      <w:r w:rsidRPr="00730412">
        <w:rPr>
          <w:b/>
          <w:bCs/>
          <w:i/>
          <w:iCs/>
          <w:color w:val="000000"/>
          <w:sz w:val="28"/>
          <w:szCs w:val="28"/>
        </w:rPr>
        <w:t>информационной средой </w:t>
      </w:r>
      <w:r w:rsidRPr="00730412">
        <w:rPr>
          <w:color w:val="000000"/>
          <w:sz w:val="28"/>
          <w:szCs w:val="28"/>
        </w:rPr>
        <w:t>общества.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Под </w:t>
      </w:r>
      <w:r w:rsidRPr="00730412">
        <w:rPr>
          <w:b/>
          <w:bCs/>
          <w:i/>
          <w:iCs/>
          <w:color w:val="000000"/>
          <w:sz w:val="28"/>
          <w:szCs w:val="28"/>
        </w:rPr>
        <w:t>информационной безопасностью </w:t>
      </w:r>
      <w:r w:rsidRPr="00730412">
        <w:rPr>
          <w:color w:val="000000"/>
          <w:sz w:val="28"/>
          <w:szCs w:val="28"/>
        </w:rPr>
        <w:t>понимают состояние защищенности информационной среды, обеспечивающее ее формирование и развитие.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Политика безопасности - </w:t>
      </w:r>
      <w:r w:rsidRPr="00730412">
        <w:rPr>
          <w:color w:val="000000"/>
          <w:sz w:val="28"/>
          <w:szCs w:val="28"/>
        </w:rPr>
        <w:t>это набор документированных норм, правил и практических приемов, регулирующих управление, защиту и распределение информации ограниченного доступа.</w:t>
      </w:r>
    </w:p>
    <w:p w:rsidR="00CB1AEA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Целью данного курса является представление методов и средств защиты информации в компьютерных системах. 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Компьютерной</w:t>
      </w:r>
      <w:r w:rsidRPr="00730412">
        <w:rPr>
          <w:i/>
          <w:iCs/>
          <w:color w:val="000000"/>
          <w:sz w:val="28"/>
          <w:szCs w:val="28"/>
        </w:rPr>
        <w:t>, </w:t>
      </w:r>
      <w:r w:rsidRPr="00730412">
        <w:rPr>
          <w:color w:val="000000"/>
          <w:sz w:val="28"/>
          <w:szCs w:val="28"/>
        </w:rPr>
        <w:t>или </w:t>
      </w:r>
      <w:r w:rsidRPr="00730412">
        <w:rPr>
          <w:b/>
          <w:bCs/>
          <w:i/>
          <w:iCs/>
          <w:color w:val="000000"/>
          <w:sz w:val="28"/>
          <w:szCs w:val="28"/>
        </w:rPr>
        <w:t>автоматизированной</w:t>
      </w:r>
      <w:r w:rsidRPr="00730412">
        <w:rPr>
          <w:i/>
          <w:iCs/>
          <w:color w:val="000000"/>
          <w:sz w:val="28"/>
          <w:szCs w:val="28"/>
        </w:rPr>
        <w:t>, </w:t>
      </w:r>
      <w:r w:rsidRPr="00730412">
        <w:rPr>
          <w:color w:val="000000"/>
          <w:sz w:val="28"/>
          <w:szCs w:val="28"/>
        </w:rPr>
        <w:t>системой обработки информации называют организационно-техническую систему, включающую в себя: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технические средства вычислительной техники и связи;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методы и алгоритмы обработки информации, реализованные в виде программных средств;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информацию (файлы, базы данных) на различных носителях;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color w:val="000000"/>
          <w:sz w:val="28"/>
          <w:szCs w:val="28"/>
        </w:rPr>
        <w:t>• обслуживающий персонал и пользователей, объединенных по организационно-структурному, тематическому, технологическому или другим признакам.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i/>
          <w:iCs/>
          <w:color w:val="000000"/>
          <w:sz w:val="28"/>
          <w:szCs w:val="28"/>
        </w:rPr>
        <w:t>Э</w:t>
      </w:r>
      <w:r w:rsidRPr="00730412">
        <w:rPr>
          <w:b/>
          <w:bCs/>
          <w:i/>
          <w:iCs/>
          <w:color w:val="000000"/>
          <w:sz w:val="28"/>
          <w:szCs w:val="28"/>
        </w:rPr>
        <w:t>лектронный документ (ЭД): </w:t>
      </w:r>
      <w:r w:rsidRPr="00730412">
        <w:rPr>
          <w:color w:val="000000"/>
          <w:sz w:val="28"/>
          <w:szCs w:val="28"/>
        </w:rPr>
        <w:t>Информация, зафиксированная в электронной форме, подтвержденная электронной цифровой подписью и имеющая другие реквизиты электронного документа, позволяющие его идентифицировать.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lastRenderedPageBreak/>
        <w:t>Реквизиты электронного документа: </w:t>
      </w:r>
      <w:r w:rsidRPr="00730412">
        <w:rPr>
          <w:color w:val="000000"/>
          <w:sz w:val="28"/>
          <w:szCs w:val="28"/>
        </w:rPr>
        <w:t>Обязательные данные или сведения, которые должен содержать официальный документ, чтобы обладать подлинной юридической силой, служить основанием для совершения операций.</w:t>
      </w:r>
    </w:p>
    <w:p w:rsidR="00FD03A0" w:rsidRPr="00730412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i/>
          <w:iCs/>
          <w:color w:val="000000"/>
          <w:sz w:val="28"/>
          <w:szCs w:val="28"/>
        </w:rPr>
        <w:t>Э</w:t>
      </w:r>
      <w:r w:rsidRPr="00730412">
        <w:rPr>
          <w:b/>
          <w:bCs/>
          <w:i/>
          <w:iCs/>
          <w:color w:val="000000"/>
          <w:sz w:val="28"/>
          <w:szCs w:val="28"/>
        </w:rPr>
        <w:t>лектронная цифровая подпись (ЭЦП): </w:t>
      </w:r>
      <w:r w:rsidRPr="00730412">
        <w:rPr>
          <w:color w:val="000000"/>
          <w:sz w:val="28"/>
          <w:szCs w:val="28"/>
        </w:rPr>
        <w:t>Подпись в электронном документе, полученная в результате специальных преобразований информации данного электронного документа с использованием закрытого ключа электронной цифровой подписи и позволяющая при помощи открытого ключа электронной цифровой подписи установить отсутствие искажения информации в электронном документе и идентифицировать владельца закрытого ключа электронной цифровой подписи.</w:t>
      </w:r>
    </w:p>
    <w:p w:rsidR="00FD03A0" w:rsidRDefault="00FD03A0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0412">
        <w:rPr>
          <w:b/>
          <w:bCs/>
          <w:i/>
          <w:iCs/>
          <w:color w:val="000000"/>
          <w:sz w:val="28"/>
          <w:szCs w:val="28"/>
        </w:rPr>
        <w:t>Подтверждение подлинности ЭЦП: </w:t>
      </w:r>
      <w:r w:rsidRPr="00730412">
        <w:rPr>
          <w:color w:val="000000"/>
          <w:sz w:val="28"/>
          <w:szCs w:val="28"/>
        </w:rPr>
        <w:t>Положительный результат проверки принадлежности электронной цифровой подписи владельцу закрытого ключа электронной цифровой подписи и отсутствия искажений информации в электронном документе.</w:t>
      </w:r>
    </w:p>
    <w:p w:rsidR="00474F42" w:rsidRDefault="00474F42" w:rsidP="0073041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74F42" w:rsidRPr="00C15A10" w:rsidRDefault="00474F42" w:rsidP="00730412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C15A10">
        <w:rPr>
          <w:b/>
          <w:color w:val="000000"/>
          <w:sz w:val="28"/>
          <w:szCs w:val="28"/>
        </w:rPr>
        <w:t>Контрольные вопросы:</w:t>
      </w:r>
    </w:p>
    <w:p w:rsidR="00474F42" w:rsidRPr="00474F42" w:rsidRDefault="00474F42" w:rsidP="00474F4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F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 защиты информации.</w:t>
      </w:r>
    </w:p>
    <w:p w:rsidR="00474F42" w:rsidRPr="00474F42" w:rsidRDefault="00474F42" w:rsidP="00FE7DF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F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Дезинформации, виды тайны.</w:t>
      </w:r>
    </w:p>
    <w:p w:rsidR="00474F42" w:rsidRPr="00474F42" w:rsidRDefault="00474F42" w:rsidP="00FE7DF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F42">
        <w:rPr>
          <w:rFonts w:ascii="Times New Roman" w:hAnsi="Times New Roman" w:cs="Times New Roman"/>
          <w:bCs/>
          <w:color w:val="000000"/>
          <w:sz w:val="28"/>
          <w:szCs w:val="28"/>
        </w:rPr>
        <w:t>Информация покупается и продается.</w:t>
      </w:r>
    </w:p>
    <w:p w:rsidR="00265EBE" w:rsidRPr="00265EBE" w:rsidRDefault="00265EBE" w:rsidP="00265EBE">
      <w:pPr>
        <w:pStyle w:val="2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EBE">
        <w:rPr>
          <w:rFonts w:ascii="Times New Roman" w:hAnsi="Times New Roman" w:cs="Times New Roman"/>
          <w:bCs/>
          <w:color w:val="000000"/>
          <w:sz w:val="28"/>
          <w:szCs w:val="28"/>
        </w:rPr>
        <w:t>Объект защиты информации.</w:t>
      </w:r>
    </w:p>
    <w:p w:rsidR="00474F42" w:rsidRPr="00265EBE" w:rsidRDefault="00265EBE" w:rsidP="00474F4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EBE">
        <w:rPr>
          <w:rFonts w:ascii="Times New Roman" w:hAnsi="Times New Roman" w:cs="Times New Roman"/>
          <w:bCs/>
          <w:color w:val="000000"/>
          <w:sz w:val="28"/>
          <w:szCs w:val="28"/>
        </w:rPr>
        <w:t>Безопасность (защищенность) информации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1793E" w:rsidRPr="00265EBE" w:rsidRDefault="00265EBE" w:rsidP="004753E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EBE">
        <w:rPr>
          <w:rFonts w:ascii="Times New Roman" w:hAnsi="Times New Roman" w:cs="Times New Roman"/>
          <w:bCs/>
          <w:color w:val="000000"/>
          <w:sz w:val="28"/>
          <w:szCs w:val="28"/>
        </w:rPr>
        <w:t>Утечка информации. Несанкционированные действия.</w:t>
      </w:r>
    </w:p>
    <w:sectPr w:rsidR="00D1793E" w:rsidRPr="0026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1D4"/>
    <w:multiLevelType w:val="hybridMultilevel"/>
    <w:tmpl w:val="2F3E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091"/>
    <w:multiLevelType w:val="hybridMultilevel"/>
    <w:tmpl w:val="98FC6718"/>
    <w:lvl w:ilvl="0" w:tplc="742C5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37F74"/>
    <w:multiLevelType w:val="hybridMultilevel"/>
    <w:tmpl w:val="03A41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31380"/>
    <w:multiLevelType w:val="multilevel"/>
    <w:tmpl w:val="DFE4A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9B651EA"/>
    <w:multiLevelType w:val="hybridMultilevel"/>
    <w:tmpl w:val="836EA32C"/>
    <w:lvl w:ilvl="0" w:tplc="7CF40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F26DB"/>
    <w:multiLevelType w:val="hybridMultilevel"/>
    <w:tmpl w:val="836EA32C"/>
    <w:lvl w:ilvl="0" w:tplc="7CF40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6A"/>
    <w:rsid w:val="00131602"/>
    <w:rsid w:val="00151DC0"/>
    <w:rsid w:val="001C2F6A"/>
    <w:rsid w:val="00265EBE"/>
    <w:rsid w:val="0035501C"/>
    <w:rsid w:val="00364887"/>
    <w:rsid w:val="0046426F"/>
    <w:rsid w:val="004666E4"/>
    <w:rsid w:val="00474F42"/>
    <w:rsid w:val="006C3E99"/>
    <w:rsid w:val="00730412"/>
    <w:rsid w:val="00735C1C"/>
    <w:rsid w:val="00805E2A"/>
    <w:rsid w:val="008619A9"/>
    <w:rsid w:val="00916799"/>
    <w:rsid w:val="00C15A10"/>
    <w:rsid w:val="00C31AE9"/>
    <w:rsid w:val="00C35E1C"/>
    <w:rsid w:val="00CB1AEA"/>
    <w:rsid w:val="00CF3A28"/>
    <w:rsid w:val="00D1793E"/>
    <w:rsid w:val="00FD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615B9-15A7-4F0A-9BDF-37B81CBC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0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730412"/>
    <w:pPr>
      <w:ind w:left="720"/>
      <w:contextualSpacing/>
    </w:pPr>
  </w:style>
  <w:style w:type="character" w:styleId="a5">
    <w:name w:val="Strong"/>
    <w:basedOn w:val="a0"/>
    <w:uiPriority w:val="22"/>
    <w:qFormat/>
    <w:rsid w:val="00CF3A28"/>
    <w:rPr>
      <w:b/>
      <w:bCs/>
    </w:rPr>
  </w:style>
  <w:style w:type="character" w:styleId="a6">
    <w:name w:val="Emphasis"/>
    <w:basedOn w:val="a0"/>
    <w:uiPriority w:val="20"/>
    <w:qFormat/>
    <w:rsid w:val="00CF3A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19</Pages>
  <Words>3888</Words>
  <Characters>22167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Александр</cp:lastModifiedBy>
  <cp:revision>16</cp:revision>
  <dcterms:created xsi:type="dcterms:W3CDTF">2022-08-26T07:27:00Z</dcterms:created>
  <dcterms:modified xsi:type="dcterms:W3CDTF">2022-09-05T07:53:00Z</dcterms:modified>
</cp:coreProperties>
</file>